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86" w:rsidRPr="009F4B2F" w:rsidRDefault="00571786" w:rsidP="00571786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71786" w:rsidRDefault="00571786" w:rsidP="00571786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71786" w:rsidRPr="007E66E6" w:rsidRDefault="00571786" w:rsidP="00571786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71786" w:rsidRPr="007E66E6" w:rsidRDefault="00571786" w:rsidP="00571786">
      <w:pPr>
        <w:spacing w:before="120" w:after="0" w:line="240" w:lineRule="auto"/>
        <w:rPr>
          <w:sz w:val="30"/>
          <w:szCs w:val="30"/>
        </w:rPr>
      </w:pPr>
    </w:p>
    <w:p w:rsidR="00571786" w:rsidRDefault="00571786" w:rsidP="00571786">
      <w:pPr>
        <w:spacing w:before="120" w:after="0" w:line="240" w:lineRule="auto"/>
        <w:jc w:val="left"/>
        <w:rPr>
          <w:rFonts w:eastAsia="Times New Roman" w:cs="Times New Roman"/>
        </w:rPr>
      </w:pPr>
      <w:r w:rsidRPr="00A43B37">
        <w:rPr>
          <w:rFonts w:ascii="Calibri" w:eastAsia="Calibri" w:hAnsi="Calibri" w:cs="Calibri"/>
          <w:b/>
        </w:rPr>
        <w:t>Ředitel základní školy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A43B37">
        <w:rPr>
          <w:rFonts w:ascii="Calibri" w:eastAsia="Calibri" w:hAnsi="Calibri" w:cs="Calibri"/>
          <w:b/>
          <w:color w:val="000000" w:themeColor="text1"/>
        </w:rPr>
        <w:t>Dašice, okres Pardubice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71786" w:rsidRDefault="00571786" w:rsidP="00571786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71786" w:rsidRDefault="00571786" w:rsidP="00571786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71786" w:rsidRDefault="00571786" w:rsidP="00571786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71786" w:rsidRDefault="00571786" w:rsidP="00571786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71786" w:rsidRDefault="00571786" w:rsidP="00571786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71786" w:rsidRDefault="00571786" w:rsidP="00571786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71786" w:rsidRDefault="00571786" w:rsidP="00571786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71786" w:rsidRDefault="00571786" w:rsidP="00571786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71786" w:rsidRPr="00CC03AA" w:rsidRDefault="00571786" w:rsidP="00571786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71786" w:rsidRDefault="00571786" w:rsidP="00571786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71786" w:rsidRDefault="00571786" w:rsidP="00571786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Pr="00571786">
        <w:rPr>
          <w:rFonts w:ascii="Calibri" w:eastAsia="Calibri" w:hAnsi="Calibri" w:cs="Calibri"/>
          <w:b/>
          <w:u w:val="single"/>
        </w:rPr>
        <w:t>1. 6. 2022</w:t>
      </w:r>
      <w:r w:rsidR="00A43B37">
        <w:rPr>
          <w:rFonts w:ascii="Calibri" w:eastAsia="Calibri" w:hAnsi="Calibri" w:cs="Calibri"/>
          <w:b/>
          <w:u w:val="single"/>
        </w:rPr>
        <w:t xml:space="preserve"> ve 12.30 – 14.30 hodin</w:t>
      </w:r>
      <w:bookmarkStart w:id="0" w:name="_GoBack"/>
      <w:bookmarkEnd w:id="0"/>
    </w:p>
    <w:p w:rsidR="00571786" w:rsidRDefault="00571786" w:rsidP="00571786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Pr="00571786">
        <w:rPr>
          <w:rFonts w:ascii="Calibri" w:eastAsia="Calibri" w:hAnsi="Calibri" w:cs="Calibri"/>
          <w:b/>
          <w:bCs/>
          <w:u w:val="single"/>
        </w:rPr>
        <w:t>Základní škola Dašice, okres Pardubice</w:t>
      </w:r>
    </w:p>
    <w:p w:rsidR="00571786" w:rsidRDefault="00571786" w:rsidP="00571786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571786" w:rsidRDefault="00571786" w:rsidP="00571786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71786" w:rsidRDefault="00571786" w:rsidP="00571786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71786" w:rsidRDefault="00571786" w:rsidP="00571786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71786" w:rsidRDefault="00571786" w:rsidP="00571786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71786" w:rsidRDefault="00571786" w:rsidP="00571786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71786" w:rsidRDefault="00571786" w:rsidP="00571786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71786" w:rsidRDefault="00571786" w:rsidP="00571786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71786" w:rsidRDefault="00571786" w:rsidP="00571786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71786" w:rsidRDefault="00571786" w:rsidP="00571786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71786" w:rsidRDefault="00571786" w:rsidP="00571786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71786" w:rsidRDefault="00571786" w:rsidP="00571786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>
        <w:t xml:space="preserve">jako příloha oznámení na stránkách školy: </w:t>
      </w:r>
      <w:hyperlink r:id="rId5" w:history="1">
        <w:r w:rsidRPr="00FB298C">
          <w:rPr>
            <w:rStyle w:val="Hypertextovodkaz"/>
          </w:rPr>
          <w:t>www.zsdasice.cz</w:t>
        </w:r>
      </w:hyperlink>
      <w:r>
        <w:t xml:space="preserve"> pod odkazem </w:t>
      </w:r>
      <w:r w:rsidRPr="00571786">
        <w:rPr>
          <w:b/>
        </w:rPr>
        <w:t>Zvláštní zápis</w:t>
      </w:r>
      <w:r>
        <w:t xml:space="preserve"> </w:t>
      </w:r>
      <w:r>
        <w:rPr>
          <w:rFonts w:ascii="Calibri" w:eastAsia="Calibri" w:hAnsi="Calibri" w:cs="Calibri"/>
        </w:rPr>
        <w:t>nebo lze vyzvednout osobně ve spádové základní škole)</w:t>
      </w:r>
    </w:p>
    <w:p w:rsidR="00571786" w:rsidRDefault="00571786" w:rsidP="00571786">
      <w:pPr>
        <w:pStyle w:val="FormtovanvHTML"/>
        <w:shd w:val="clear" w:color="auto" w:fill="F8F9FA"/>
        <w:spacing w:line="540" w:lineRule="atLeast"/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</w:pPr>
      <w:r w:rsidRPr="00571786"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  <w:t xml:space="preserve">заяву про зарахування дитини до початкової школи (зразок доступний у чесько-українській версії </w:t>
      </w:r>
      <w:r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  <w:t>як</w:t>
      </w:r>
      <w:r w:rsidRPr="00571786"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  <w:t xml:space="preserve"> вкладення до оголошення на сайті школи</w:t>
      </w:r>
      <w:r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  <w:t>: www.zsdasice.cz за посиланням</w:t>
      </w:r>
    </w:p>
    <w:p w:rsidR="00571786" w:rsidRPr="00571786" w:rsidRDefault="00571786" w:rsidP="00571786">
      <w:pPr>
        <w:pStyle w:val="FormtovanvHTML"/>
        <w:shd w:val="clear" w:color="auto" w:fill="F8F9FA"/>
        <w:spacing w:line="540" w:lineRule="atLeast"/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</w:pPr>
      <w:r w:rsidRPr="00571786">
        <w:rPr>
          <w:rFonts w:ascii="Calibri" w:eastAsia="Calibri" w:hAnsi="Calibri" w:cs="Calibri"/>
          <w:bCs/>
          <w:color w:val="0070C0"/>
          <w:sz w:val="23"/>
          <w:szCs w:val="22"/>
          <w:lang w:val="uk-UA" w:eastAsia="en-US"/>
        </w:rPr>
        <w:t>Спеціальна реєстрація, або можна забрати її особисто у відповідній школі)</w:t>
      </w:r>
    </w:p>
    <w:p w:rsidR="00571786" w:rsidRDefault="00571786" w:rsidP="0057178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71786" w:rsidRDefault="00571786" w:rsidP="0057178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71786" w:rsidRDefault="00571786" w:rsidP="0057178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71786" w:rsidRDefault="00571786" w:rsidP="00571786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71786" w:rsidRDefault="00571786" w:rsidP="00571786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71786" w:rsidRDefault="00571786" w:rsidP="00571786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71786" w:rsidRDefault="00571786" w:rsidP="00571786">
      <w:pPr>
        <w:spacing w:before="120" w:after="0" w:line="240" w:lineRule="auto"/>
        <w:rPr>
          <w:rFonts w:eastAsia="Times New Roman" w:cs="Times New Roman"/>
        </w:rPr>
      </w:pPr>
    </w:p>
    <w:p w:rsidR="00571786" w:rsidRDefault="00571786" w:rsidP="00571786">
      <w:pPr>
        <w:spacing w:before="120" w:after="0" w:line="240" w:lineRule="auto"/>
        <w:rPr>
          <w:rFonts w:eastAsia="Times New Roman" w:cs="Times New Roman"/>
        </w:rPr>
      </w:pPr>
    </w:p>
    <w:p w:rsidR="00571786" w:rsidRDefault="00571786" w:rsidP="00571786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gramStart"/>
      <w:r>
        <w:rPr>
          <w:rFonts w:ascii="Calibri" w:eastAsia="Calibri" w:hAnsi="Calibri" w:cs="Calibri"/>
        </w:rPr>
        <w:t>Dašicích</w:t>
      </w:r>
      <w:proofErr w:type="gramEnd"/>
      <w:r>
        <w:rPr>
          <w:rFonts w:ascii="Calibri" w:eastAsia="Calibri" w:hAnsi="Calibri" w:cs="Calibri"/>
        </w:rPr>
        <w:t xml:space="preserve">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 xml:space="preserve"> 18. 5. 2022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71786" w:rsidRDefault="00571786" w:rsidP="00571786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71786" w:rsidRDefault="00571786" w:rsidP="00571786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71786" w:rsidRDefault="00571786" w:rsidP="00571786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Lada Morávková</w:t>
      </w:r>
    </w:p>
    <w:p w:rsidR="00571786" w:rsidRDefault="00571786" w:rsidP="00571786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Ředitelka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71786" w:rsidRDefault="00571786" w:rsidP="00571786">
      <w:pPr>
        <w:spacing w:before="120" w:after="0" w:line="240" w:lineRule="auto"/>
        <w:jc w:val="center"/>
        <w:rPr>
          <w:b/>
          <w:bCs/>
          <w:szCs w:val="24"/>
        </w:rPr>
      </w:pPr>
    </w:p>
    <w:p w:rsidR="00571786" w:rsidRDefault="00571786" w:rsidP="00571786">
      <w:pPr>
        <w:spacing w:before="120" w:after="0" w:line="240" w:lineRule="auto"/>
        <w:jc w:val="center"/>
        <w:rPr>
          <w:b/>
          <w:bCs/>
          <w:szCs w:val="24"/>
        </w:rPr>
      </w:pPr>
    </w:p>
    <w:p w:rsidR="00F8524F" w:rsidRDefault="00F8524F"/>
    <w:sectPr w:rsidR="00F8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1"/>
    <w:rsid w:val="00571786"/>
    <w:rsid w:val="00A43B37"/>
    <w:rsid w:val="00D87161"/>
    <w:rsid w:val="00F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2517"/>
  <w15:chartTrackingRefBased/>
  <w15:docId w15:val="{DDF61FC1-94B0-4282-BB13-1F1BDD6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786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1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71786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786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717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786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71786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1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57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78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7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a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612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Lada</dc:creator>
  <cp:keywords/>
  <dc:description/>
  <cp:lastModifiedBy>Morávková Lada</cp:lastModifiedBy>
  <cp:revision>4</cp:revision>
  <dcterms:created xsi:type="dcterms:W3CDTF">2022-05-17T08:55:00Z</dcterms:created>
  <dcterms:modified xsi:type="dcterms:W3CDTF">2022-05-17T09:03:00Z</dcterms:modified>
</cp:coreProperties>
</file>