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D" w:rsidRDefault="002A40FD" w:rsidP="002A40FD">
      <w:pPr>
        <w:spacing w:line="360" w:lineRule="auto"/>
      </w:pPr>
      <w:r>
        <w:t>14. 5.</w:t>
      </w:r>
    </w:p>
    <w:p w:rsidR="002A40FD" w:rsidRDefault="002A40FD" w:rsidP="002A40FD">
      <w:pPr>
        <w:spacing w:line="360" w:lineRule="auto"/>
      </w:pPr>
      <w:r>
        <w:t xml:space="preserve">Od 13. století zakládají králové z rodu Přemyslovců města, která se stala centry obchodu, protože se zde konaly trhy, žili zde řemeslníci, kteří vyráběli a nabízeli své výrobky. </w:t>
      </w:r>
    </w:p>
    <w:p w:rsidR="002A40FD" w:rsidRDefault="002A40FD" w:rsidP="002A40FD">
      <w:pPr>
        <w:spacing w:line="360" w:lineRule="auto"/>
      </w:pPr>
      <w:r>
        <w:t>Většina lidí ale dál žila na venkově mimo město a živili se zemědělstvím, pěstovali obilí, ovoce a zeleninu a chovali domácí zvířata.</w:t>
      </w:r>
    </w:p>
    <w:p w:rsidR="002A40FD" w:rsidRPr="002D2599" w:rsidRDefault="002A40FD" w:rsidP="002A40FD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2D2599">
        <w:rPr>
          <w:b/>
        </w:rPr>
        <w:t>Prohlédni si obrázek středověkého města, doplň číslici, kde se nachází tyto stavby: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4111"/>
      </w:tblGrid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Kamenné hradby, kterými se každé město opevňovalo.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Kejklíři, komedianti, kteří přijížděli do města.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Radnice, dům s jedinými hodinami ve městě, které pravidelně odbíjely.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Popraviště (popravy na náměstí jsou až z pozdější doby, obvykle se popravovalo na šibenici za městem).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Požár -  ve městech se rychle šířil, protože domy byly dřevěné a město plné odpadků, protože vše se házelo na ulici.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Rozestavěný kostel, vedle kterého byl hřbitov.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121E2C" w:rsidP="00035F8F">
            <w:pPr>
              <w:spacing w:line="360" w:lineRule="auto"/>
            </w:pPr>
            <w:r>
              <w:t>Ž</w:t>
            </w:r>
            <w:r w:rsidR="002A40FD">
              <w:t>ebrák</w:t>
            </w:r>
            <w:r>
              <w:t xml:space="preserve"> (obvykle sedávali v neděli u kostela, když šli lidé na mši).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Studna, často jediný zdroj vody ve městě.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Placení mýta za vstup do města, které platili cizí obchodníci, kteří zde chtěli prodávat.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Klášter, který stál dál od města, žili zde celý život mniši nebo jeptišky, pokud byl ženský.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Ghetto je oddělená městská čtvrť, kde žili židé, lidé vyznávající židovské náboženství. Všichni ostatní byli křesťané.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Synagoga, židovská modlitebna.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Hrad, sídlo panovníka, nebo šlechtice, kterému město patřilo, nebo se o něj staral.</w:t>
            </w:r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Krčma (hospoda)</w:t>
            </w:r>
          </w:p>
        </w:tc>
      </w:tr>
      <w:tr w:rsidR="002A40FD" w:rsidTr="00035F8F">
        <w:tc>
          <w:tcPr>
            <w:tcW w:w="562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3969" w:type="dxa"/>
          </w:tcPr>
          <w:p w:rsidR="002A40FD" w:rsidRDefault="002A40FD" w:rsidP="00035F8F">
            <w:pPr>
              <w:spacing w:line="360" w:lineRule="auto"/>
            </w:pPr>
            <w:r>
              <w:t>Masopust</w:t>
            </w:r>
            <w:bookmarkStart w:id="0" w:name="_GoBack"/>
            <w:bookmarkEnd w:id="0"/>
          </w:p>
        </w:tc>
        <w:tc>
          <w:tcPr>
            <w:tcW w:w="567" w:type="dxa"/>
          </w:tcPr>
          <w:p w:rsidR="002A40FD" w:rsidRDefault="002A40FD" w:rsidP="00035F8F">
            <w:pPr>
              <w:spacing w:line="360" w:lineRule="auto"/>
            </w:pPr>
          </w:p>
        </w:tc>
        <w:tc>
          <w:tcPr>
            <w:tcW w:w="4111" w:type="dxa"/>
          </w:tcPr>
          <w:p w:rsidR="002A40FD" w:rsidRDefault="002A40FD" w:rsidP="00035F8F">
            <w:pPr>
              <w:spacing w:line="360" w:lineRule="auto"/>
            </w:pPr>
            <w:r>
              <w:t>Trhy</w:t>
            </w:r>
            <w:r w:rsidR="00236D94">
              <w:t xml:space="preserve"> na rynku (rynek je náměstí)</w:t>
            </w:r>
          </w:p>
        </w:tc>
      </w:tr>
    </w:tbl>
    <w:p w:rsidR="002A40FD" w:rsidRDefault="002A40FD" w:rsidP="002A40FD">
      <w:pPr>
        <w:spacing w:line="360" w:lineRule="auto"/>
      </w:pPr>
    </w:p>
    <w:p w:rsidR="002A40FD" w:rsidRPr="002D2599" w:rsidRDefault="002A40FD" w:rsidP="002A40FD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2D2599">
        <w:rPr>
          <w:b/>
        </w:rPr>
        <w:t>Dále v obrázku zakroužkuj:</w:t>
      </w:r>
    </w:p>
    <w:p w:rsidR="002A40FD" w:rsidRDefault="002A40FD" w:rsidP="002A40FD">
      <w:pPr>
        <w:pStyle w:val="Odstavecseseznamem"/>
        <w:numPr>
          <w:ilvl w:val="0"/>
          <w:numId w:val="1"/>
        </w:numPr>
        <w:spacing w:line="360" w:lineRule="auto"/>
      </w:pPr>
      <w:r>
        <w:t>Kde jsou schovaní lapkové (loupežníci)?</w:t>
      </w:r>
    </w:p>
    <w:p w:rsidR="002A40FD" w:rsidRDefault="002A40FD" w:rsidP="002A40FD">
      <w:pPr>
        <w:pStyle w:val="Odstavecseseznamem"/>
        <w:numPr>
          <w:ilvl w:val="0"/>
          <w:numId w:val="1"/>
        </w:numPr>
        <w:spacing w:line="360" w:lineRule="auto"/>
      </w:pPr>
      <w:r>
        <w:t xml:space="preserve">Kde je ve městě kovář, řezník, pekař a </w:t>
      </w:r>
      <w:proofErr w:type="spellStart"/>
      <w:r>
        <w:t>preclíkáři</w:t>
      </w:r>
      <w:proofErr w:type="spellEnd"/>
      <w:r>
        <w:t>?</w:t>
      </w:r>
    </w:p>
    <w:p w:rsidR="002A40FD" w:rsidRDefault="002A40FD" w:rsidP="002A40FD">
      <w:pPr>
        <w:pStyle w:val="Odstavecseseznamem"/>
        <w:numPr>
          <w:ilvl w:val="0"/>
          <w:numId w:val="1"/>
        </w:numPr>
        <w:spacing w:line="360" w:lineRule="auto"/>
      </w:pPr>
      <w:r>
        <w:t>Kde žili před hradbami nejchudší lidé?</w:t>
      </w:r>
    </w:p>
    <w:p w:rsidR="006C459A" w:rsidRDefault="002A40FD" w:rsidP="000B24ED">
      <w:pPr>
        <w:pStyle w:val="Odstavecseseznamem"/>
        <w:numPr>
          <w:ilvl w:val="0"/>
          <w:numId w:val="2"/>
        </w:numPr>
        <w:spacing w:line="360" w:lineRule="auto"/>
      </w:pPr>
      <w:r w:rsidRPr="002A40FD">
        <w:rPr>
          <w:b/>
        </w:rPr>
        <w:t>Obrázek si hezky vybarvi.</w:t>
      </w:r>
    </w:p>
    <w:sectPr w:rsidR="006C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014"/>
    <w:multiLevelType w:val="hybridMultilevel"/>
    <w:tmpl w:val="4BA45E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452F"/>
    <w:multiLevelType w:val="hybridMultilevel"/>
    <w:tmpl w:val="C2FCF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FD"/>
    <w:rsid w:val="00121E2C"/>
    <w:rsid w:val="00236D94"/>
    <w:rsid w:val="002A40FD"/>
    <w:rsid w:val="006C459A"/>
    <w:rsid w:val="00C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F27"/>
  <w15:chartTrackingRefBased/>
  <w15:docId w15:val="{6213915E-63D1-4714-AE66-9E1CAD4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0FD"/>
    <w:pPr>
      <w:ind w:left="720"/>
      <w:contextualSpacing/>
    </w:pPr>
  </w:style>
  <w:style w:type="table" w:styleId="Mkatabulky">
    <w:name w:val="Table Grid"/>
    <w:basedOn w:val="Normlntabulka"/>
    <w:uiPriority w:val="39"/>
    <w:rsid w:val="002A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Jíťa</dc:creator>
  <cp:keywords/>
  <dc:description/>
  <cp:lastModifiedBy>Jíťa</cp:lastModifiedBy>
  <cp:revision>4</cp:revision>
  <dcterms:created xsi:type="dcterms:W3CDTF">2020-05-09T10:14:00Z</dcterms:created>
  <dcterms:modified xsi:type="dcterms:W3CDTF">2020-05-09T10:17:00Z</dcterms:modified>
</cp:coreProperties>
</file>