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14" w:rsidRDefault="00FB2814" w:rsidP="00D020A7">
      <w:r>
        <w:t>Kdo ještě neodeslal, hned pošle výpisky o králích Přemyslu Otakarovi II., Václavu II. A Václavu III.!</w:t>
      </w:r>
    </w:p>
    <w:p w:rsidR="00D020A7" w:rsidRDefault="00D020A7" w:rsidP="00D020A7">
      <w:r>
        <w:t xml:space="preserve">1. Do </w:t>
      </w:r>
      <w:proofErr w:type="spellStart"/>
      <w:r>
        <w:t>cv</w:t>
      </w:r>
      <w:proofErr w:type="spellEnd"/>
      <w:r>
        <w:t>. 2 v pracovním sešitě na s. 27 si vyhledejte a doplňte informace, k čemu katedrála sloužila, z učebnice si doplňte 3 příklady gotických staveb v Čechách a 1 v zahraničí (kde se nachází).</w:t>
      </w:r>
    </w:p>
    <w:p w:rsidR="00D020A7" w:rsidRPr="003A032E" w:rsidRDefault="00D020A7" w:rsidP="00D020A7">
      <w:pPr>
        <w:rPr>
          <w:b/>
        </w:rPr>
      </w:pPr>
      <w:r w:rsidRPr="003A032E">
        <w:rPr>
          <w:b/>
        </w:rPr>
        <w:t xml:space="preserve">2. </w:t>
      </w:r>
      <w:r>
        <w:rPr>
          <w:b/>
        </w:rPr>
        <w:t xml:space="preserve">Výpisky dozadu do </w:t>
      </w:r>
      <w:r w:rsidRPr="003A032E">
        <w:rPr>
          <w:b/>
        </w:rPr>
        <w:t xml:space="preserve">sešitu: </w:t>
      </w:r>
      <w:r w:rsidR="00FB2814">
        <w:rPr>
          <w:b/>
        </w:rPr>
        <w:t>Vyfotit a poslat!</w:t>
      </w:r>
      <w:bookmarkStart w:id="0" w:name="_GoBack"/>
      <w:bookmarkEnd w:id="0"/>
    </w:p>
    <w:p w:rsidR="00D020A7" w:rsidRDefault="00D020A7" w:rsidP="00D020A7">
      <w:r>
        <w:t xml:space="preserve">Už víte, že v roce 1306 vymírají Přemyslovci po meči. Jak se to stalo? </w:t>
      </w:r>
    </w:p>
    <w:p w:rsidR="00D020A7" w:rsidRDefault="00D020A7" w:rsidP="00D020A7">
      <w:r>
        <w:t xml:space="preserve">Lucemburkové nastupují ale až v 1310, kdo vládl v Čechách v letech 1306 – 1310? </w:t>
      </w:r>
    </w:p>
    <w:p w:rsidR="00D020A7" w:rsidRDefault="00D020A7" w:rsidP="00D020A7">
      <w:r>
        <w:t xml:space="preserve">Vyhledejte si základní informace k Elišce </w:t>
      </w:r>
      <w:proofErr w:type="spellStart"/>
      <w:r>
        <w:t>Rejčce</w:t>
      </w:r>
      <w:proofErr w:type="spellEnd"/>
      <w:r>
        <w:t xml:space="preserve"> (Pozor, abyste si ji nespletli s Eliškou Přemyslovnou.)</w:t>
      </w:r>
    </w:p>
    <w:p w:rsidR="009B2C9D" w:rsidRDefault="009B2C9D"/>
    <w:sectPr w:rsidR="009B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A7"/>
    <w:rsid w:val="009B2C9D"/>
    <w:rsid w:val="00D020A7"/>
    <w:rsid w:val="00FB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DFB2"/>
  <w15:chartTrackingRefBased/>
  <w15:docId w15:val="{19CC0D5B-0BAE-47BC-907C-855BC676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20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Jíťa</dc:creator>
  <cp:keywords/>
  <dc:description/>
  <cp:lastModifiedBy>Jíťa</cp:lastModifiedBy>
  <cp:revision>2</cp:revision>
  <dcterms:created xsi:type="dcterms:W3CDTF">2020-03-17T10:14:00Z</dcterms:created>
  <dcterms:modified xsi:type="dcterms:W3CDTF">2020-03-17T13:44:00Z</dcterms:modified>
</cp:coreProperties>
</file>